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9B266" w14:textId="1413BC77" w:rsidR="00CB5818" w:rsidRPr="006A2926" w:rsidRDefault="003D325D">
      <w:pPr>
        <w:rPr>
          <w:rFonts w:ascii="Comic Sans MS" w:hAnsi="Comic Sans MS"/>
          <w:b/>
          <w:bCs/>
          <w:sz w:val="16"/>
          <w:szCs w:val="16"/>
          <w:u w:val="single"/>
        </w:rPr>
      </w:pPr>
      <w:r w:rsidRPr="006A2926">
        <w:rPr>
          <w:rFonts w:ascii="Comic Sans MS" w:hAnsi="Comic Sans MS"/>
          <w:b/>
          <w:bCs/>
          <w:sz w:val="16"/>
          <w:szCs w:val="16"/>
          <w:u w:val="single"/>
        </w:rPr>
        <w:t xml:space="preserve">Whinstone Primary – Foundation Long Term Overview – Year </w:t>
      </w:r>
      <w:r w:rsidR="00450D21" w:rsidRPr="006A2926">
        <w:rPr>
          <w:rFonts w:ascii="Comic Sans MS" w:hAnsi="Comic Sans MS"/>
          <w:b/>
          <w:bCs/>
          <w:sz w:val="16"/>
          <w:szCs w:val="16"/>
          <w:u w:val="single"/>
        </w:rPr>
        <w:t>2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991"/>
        <w:gridCol w:w="1993"/>
        <w:gridCol w:w="1992"/>
        <w:gridCol w:w="2093"/>
        <w:gridCol w:w="6"/>
        <w:gridCol w:w="1887"/>
        <w:gridCol w:w="948"/>
        <w:gridCol w:w="1045"/>
        <w:gridCol w:w="2641"/>
      </w:tblGrid>
      <w:tr w:rsidR="003D325D" w:rsidRPr="006A2926" w14:paraId="3217E1CE" w14:textId="77777777" w:rsidTr="00D05212">
        <w:tc>
          <w:tcPr>
            <w:tcW w:w="1991" w:type="dxa"/>
            <w:shd w:val="clear" w:color="auto" w:fill="FFD966" w:themeFill="accent4" w:themeFillTint="99"/>
          </w:tcPr>
          <w:p w14:paraId="196B9DE8" w14:textId="144391DA" w:rsidR="003D325D" w:rsidRPr="006A292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Subject</w:t>
            </w:r>
          </w:p>
        </w:tc>
        <w:tc>
          <w:tcPr>
            <w:tcW w:w="1993" w:type="dxa"/>
            <w:shd w:val="clear" w:color="auto" w:fill="A8D08D" w:themeFill="accent6" w:themeFillTint="99"/>
          </w:tcPr>
          <w:p w14:paraId="5095937D" w14:textId="4B8E3DDE" w:rsidR="003D325D" w:rsidRPr="006A292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Autumn 1</w:t>
            </w:r>
          </w:p>
        </w:tc>
        <w:tc>
          <w:tcPr>
            <w:tcW w:w="1992" w:type="dxa"/>
            <w:shd w:val="clear" w:color="auto" w:fill="A8D08D" w:themeFill="accent6" w:themeFillTint="99"/>
          </w:tcPr>
          <w:p w14:paraId="154803D2" w14:textId="1EB7A5AA" w:rsidR="003D325D" w:rsidRPr="006A292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Autumn 2</w:t>
            </w:r>
          </w:p>
        </w:tc>
        <w:tc>
          <w:tcPr>
            <w:tcW w:w="2099" w:type="dxa"/>
            <w:gridSpan w:val="2"/>
            <w:shd w:val="clear" w:color="auto" w:fill="A8D08D" w:themeFill="accent6" w:themeFillTint="99"/>
          </w:tcPr>
          <w:p w14:paraId="06C747DD" w14:textId="71E9598E" w:rsidR="003D325D" w:rsidRPr="006A292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Spring 1</w:t>
            </w:r>
          </w:p>
        </w:tc>
        <w:tc>
          <w:tcPr>
            <w:tcW w:w="1887" w:type="dxa"/>
            <w:shd w:val="clear" w:color="auto" w:fill="A8D08D" w:themeFill="accent6" w:themeFillTint="99"/>
          </w:tcPr>
          <w:p w14:paraId="261CA215" w14:textId="449539A0" w:rsidR="003D325D" w:rsidRPr="006A292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Spring 2</w:t>
            </w:r>
          </w:p>
        </w:tc>
        <w:tc>
          <w:tcPr>
            <w:tcW w:w="1993" w:type="dxa"/>
            <w:gridSpan w:val="2"/>
            <w:shd w:val="clear" w:color="auto" w:fill="A8D08D" w:themeFill="accent6" w:themeFillTint="99"/>
          </w:tcPr>
          <w:p w14:paraId="3382CD55" w14:textId="2D16A869" w:rsidR="003D325D" w:rsidRPr="006A292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Summer 1</w:t>
            </w:r>
          </w:p>
        </w:tc>
        <w:tc>
          <w:tcPr>
            <w:tcW w:w="2641" w:type="dxa"/>
            <w:shd w:val="clear" w:color="auto" w:fill="A8D08D" w:themeFill="accent6" w:themeFillTint="99"/>
          </w:tcPr>
          <w:p w14:paraId="3C0BF738" w14:textId="5670F5D7" w:rsidR="003D325D" w:rsidRPr="006A292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Summer 2</w:t>
            </w:r>
          </w:p>
        </w:tc>
      </w:tr>
      <w:tr w:rsidR="005873EB" w:rsidRPr="006A2926" w14:paraId="4A7D120F" w14:textId="77777777" w:rsidTr="00E968C3">
        <w:tc>
          <w:tcPr>
            <w:tcW w:w="1991" w:type="dxa"/>
            <w:shd w:val="clear" w:color="auto" w:fill="FFD966" w:themeFill="accent4" w:themeFillTint="99"/>
          </w:tcPr>
          <w:p w14:paraId="344A34CC" w14:textId="77777777" w:rsidR="005873EB" w:rsidRPr="006A2926" w:rsidRDefault="005873EB" w:rsidP="005873EB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Science</w:t>
            </w:r>
          </w:p>
          <w:p w14:paraId="593E7A18" w14:textId="2964F79F" w:rsidR="005873EB" w:rsidRPr="006A2926" w:rsidRDefault="005873EB" w:rsidP="005873EB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985" w:type="dxa"/>
            <w:gridSpan w:val="2"/>
            <w:vAlign w:val="center"/>
          </w:tcPr>
          <w:p w14:paraId="1C0D1242" w14:textId="786A80AC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1.Uses of Everyday Materials </w:t>
            </w:r>
          </w:p>
        </w:tc>
        <w:tc>
          <w:tcPr>
            <w:tcW w:w="2099" w:type="dxa"/>
            <w:gridSpan w:val="2"/>
            <w:vAlign w:val="center"/>
          </w:tcPr>
          <w:p w14:paraId="3C822BF1" w14:textId="28D74C62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2. Animals Including Humans </w:t>
            </w:r>
          </w:p>
        </w:tc>
        <w:tc>
          <w:tcPr>
            <w:tcW w:w="2835" w:type="dxa"/>
            <w:gridSpan w:val="2"/>
            <w:vAlign w:val="center"/>
          </w:tcPr>
          <w:p w14:paraId="68DC9EB4" w14:textId="669A15DA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3. Plants </w:t>
            </w:r>
          </w:p>
        </w:tc>
        <w:tc>
          <w:tcPr>
            <w:tcW w:w="3686" w:type="dxa"/>
            <w:gridSpan w:val="2"/>
            <w:vAlign w:val="center"/>
          </w:tcPr>
          <w:p w14:paraId="7F325F40" w14:textId="21A921D0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4. Living things and Habitats </w:t>
            </w:r>
          </w:p>
        </w:tc>
      </w:tr>
      <w:tr w:rsidR="005873EB" w:rsidRPr="006A2926" w14:paraId="3C6D222F" w14:textId="77777777" w:rsidTr="00D05212">
        <w:tc>
          <w:tcPr>
            <w:tcW w:w="1991" w:type="dxa"/>
            <w:shd w:val="clear" w:color="auto" w:fill="FFD966" w:themeFill="accent4" w:themeFillTint="99"/>
          </w:tcPr>
          <w:p w14:paraId="57C5DB2F" w14:textId="77777777" w:rsidR="005873EB" w:rsidRPr="006A2926" w:rsidRDefault="005873EB" w:rsidP="005873EB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History</w:t>
            </w:r>
          </w:p>
          <w:p w14:paraId="3B2AB45F" w14:textId="5C768B37" w:rsidR="005873EB" w:rsidRPr="006A2926" w:rsidRDefault="005873EB" w:rsidP="005873EB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70568211" w14:textId="77777777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0FD80638" w14:textId="77777777" w:rsidR="00503AAD" w:rsidRPr="006A2926" w:rsidRDefault="00503AAD" w:rsidP="00503AAD">
            <w:pPr>
              <w:rPr>
                <w:rFonts w:ascii="Comic Sans MS" w:eastAsia="MS Gothic" w:hAnsi="Comic Sans MS"/>
                <w:sz w:val="16"/>
                <w:szCs w:val="16"/>
              </w:rPr>
            </w:pPr>
          </w:p>
          <w:p w14:paraId="6D7341D9" w14:textId="77777777" w:rsidR="00503AAD" w:rsidRPr="006A2926" w:rsidRDefault="00503AAD" w:rsidP="00503AAD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A2926">
              <w:rPr>
                <w:rFonts w:ascii="Comic Sans MS" w:eastAsia="MS Gothic" w:hAnsi="Comic Sans MS"/>
                <w:sz w:val="16"/>
                <w:szCs w:val="16"/>
              </w:rPr>
              <w:t xml:space="preserve"> How did the Great fire of London change England?</w:t>
            </w:r>
          </w:p>
          <w:p w14:paraId="41C8B30C" w14:textId="77777777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2099" w:type="dxa"/>
            <w:gridSpan w:val="2"/>
          </w:tcPr>
          <w:p w14:paraId="4B89AA5A" w14:textId="77777777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887" w:type="dxa"/>
          </w:tcPr>
          <w:p w14:paraId="318AD924" w14:textId="77777777" w:rsidR="00503AAD" w:rsidRPr="006A2926" w:rsidRDefault="00503AAD" w:rsidP="00503AAD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A2926">
              <w:rPr>
                <w:rFonts w:ascii="Comic Sans MS" w:eastAsia="MS Gothic" w:hAnsi="Comic Sans MS"/>
                <w:sz w:val="16"/>
                <w:szCs w:val="16"/>
              </w:rPr>
              <w:t>How should we commemorate the moon landings?</w:t>
            </w:r>
          </w:p>
          <w:p w14:paraId="7B59141C" w14:textId="77777777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23657913" w14:textId="77777777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2641" w:type="dxa"/>
          </w:tcPr>
          <w:p w14:paraId="3BB3D322" w14:textId="77777777" w:rsidR="00503AAD" w:rsidRPr="006A2926" w:rsidRDefault="00503AAD" w:rsidP="00503AAD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A2926">
              <w:rPr>
                <w:rFonts w:ascii="Comic Sans MS" w:eastAsia="MS Gothic" w:hAnsi="Comic Sans MS"/>
                <w:sz w:val="16"/>
                <w:szCs w:val="16"/>
              </w:rPr>
              <w:t>Should we only remember Florence Nightingale?</w:t>
            </w:r>
          </w:p>
          <w:p w14:paraId="06E28DF8" w14:textId="77777777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5873EB" w:rsidRPr="006A2926" w14:paraId="40B248E9" w14:textId="77777777" w:rsidTr="00D05212">
        <w:tc>
          <w:tcPr>
            <w:tcW w:w="1991" w:type="dxa"/>
            <w:shd w:val="clear" w:color="auto" w:fill="FFD966" w:themeFill="accent4" w:themeFillTint="99"/>
          </w:tcPr>
          <w:p w14:paraId="1B6C648B" w14:textId="719114B8" w:rsidR="005873EB" w:rsidRPr="006A2926" w:rsidRDefault="005873EB" w:rsidP="005873EB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Geography</w:t>
            </w:r>
          </w:p>
          <w:p w14:paraId="41C53CAA" w14:textId="3551BA7F" w:rsidR="005873EB" w:rsidRPr="006A2926" w:rsidRDefault="005873EB" w:rsidP="005873EB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7137BCC6" w14:textId="77777777" w:rsidR="00503AAD" w:rsidRPr="006A2926" w:rsidRDefault="00503AAD" w:rsidP="00503AAD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A2926">
              <w:rPr>
                <w:rFonts w:ascii="Comic Sans MS" w:eastAsia="MS Gothic" w:hAnsi="Comic Sans MS"/>
                <w:sz w:val="16"/>
                <w:szCs w:val="16"/>
              </w:rPr>
              <w:t xml:space="preserve">What is </w:t>
            </w:r>
          </w:p>
          <w:p w14:paraId="0251DBF7" w14:textId="77777777" w:rsidR="00503AAD" w:rsidRPr="006A2926" w:rsidRDefault="00503AAD" w:rsidP="00503AAD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A2926">
              <w:rPr>
                <w:rFonts w:ascii="Comic Sans MS" w:eastAsia="MS Gothic" w:hAnsi="Comic Sans MS"/>
                <w:sz w:val="16"/>
                <w:szCs w:val="16"/>
              </w:rPr>
              <w:t xml:space="preserve">the weather like near </w:t>
            </w:r>
          </w:p>
          <w:p w14:paraId="197032BA" w14:textId="77777777" w:rsidR="00503AAD" w:rsidRPr="006A2926" w:rsidRDefault="00503AAD" w:rsidP="00503AAD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A2926">
              <w:rPr>
                <w:rFonts w:ascii="Comic Sans MS" w:eastAsia="MS Gothic" w:hAnsi="Comic Sans MS"/>
                <w:sz w:val="16"/>
                <w:szCs w:val="16"/>
              </w:rPr>
              <w:t>me?</w:t>
            </w:r>
          </w:p>
          <w:p w14:paraId="46B52C8F" w14:textId="77777777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2F7B4BE2" w14:textId="77777777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2099" w:type="dxa"/>
            <w:gridSpan w:val="2"/>
          </w:tcPr>
          <w:p w14:paraId="3D45EDE7" w14:textId="77777777" w:rsidR="00503AAD" w:rsidRPr="006A2926" w:rsidRDefault="00503AAD" w:rsidP="00503AAD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A2926">
              <w:rPr>
                <w:rFonts w:ascii="Comic Sans MS" w:eastAsia="MS Gothic" w:hAnsi="Comic Sans MS"/>
                <w:sz w:val="16"/>
                <w:szCs w:val="16"/>
              </w:rPr>
              <w:t xml:space="preserve">Where does </w:t>
            </w:r>
          </w:p>
          <w:p w14:paraId="3EC48059" w14:textId="77777777" w:rsidR="00503AAD" w:rsidRPr="006A2926" w:rsidRDefault="00503AAD" w:rsidP="00503AAD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A2926">
              <w:rPr>
                <w:rFonts w:ascii="Comic Sans MS" w:eastAsia="MS Gothic" w:hAnsi="Comic Sans MS"/>
                <w:sz w:val="16"/>
                <w:szCs w:val="16"/>
              </w:rPr>
              <w:t>my food come from?</w:t>
            </w:r>
          </w:p>
          <w:p w14:paraId="281AE017" w14:textId="77777777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887" w:type="dxa"/>
          </w:tcPr>
          <w:p w14:paraId="2A1394AB" w14:textId="77777777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523B0164" w14:textId="77777777" w:rsidR="00B44554" w:rsidRPr="00BB67F9" w:rsidRDefault="00B44554" w:rsidP="00B44554">
            <w:pPr>
              <w:rPr>
                <w:rFonts w:ascii="Gill Sans MT" w:eastAsia="MS Gothic" w:hAnsi="Gill Sans MT"/>
                <w:sz w:val="18"/>
                <w:szCs w:val="18"/>
              </w:rPr>
            </w:pPr>
            <w:r w:rsidRPr="00BB67F9">
              <w:rPr>
                <w:rFonts w:ascii="Gill Sans MT" w:eastAsia="MS Gothic" w:hAnsi="Gill Sans MT"/>
                <w:sz w:val="18"/>
                <w:szCs w:val="18"/>
              </w:rPr>
              <w:t xml:space="preserve">My local area and </w:t>
            </w:r>
          </w:p>
          <w:p w14:paraId="4C3B3472" w14:textId="3CB128D4" w:rsidR="005873EB" w:rsidRPr="006A2926" w:rsidRDefault="00B44554" w:rsidP="00B44554">
            <w:pPr>
              <w:rPr>
                <w:rFonts w:ascii="Comic Sans MS" w:hAnsi="Comic Sans MS" w:cstheme="minorHAnsi"/>
                <w:sz w:val="16"/>
                <w:szCs w:val="16"/>
              </w:rPr>
            </w:pPr>
            <w:r>
              <w:rPr>
                <w:rFonts w:ascii="Gill Sans MT" w:hAnsi="Gill Sans MT" w:cstheme="minorHAnsi"/>
                <w:sz w:val="18"/>
                <w:szCs w:val="18"/>
              </w:rPr>
              <w:t>The wonders of the world.</w:t>
            </w:r>
          </w:p>
        </w:tc>
        <w:tc>
          <w:tcPr>
            <w:tcW w:w="2641" w:type="dxa"/>
          </w:tcPr>
          <w:p w14:paraId="1657C877" w14:textId="77777777" w:rsidR="005873EB" w:rsidRPr="006A2926" w:rsidRDefault="005873EB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391E82" w:rsidRPr="006A2926" w14:paraId="0E570EF5" w14:textId="032CFF52" w:rsidTr="00D05212">
        <w:tc>
          <w:tcPr>
            <w:tcW w:w="1991" w:type="dxa"/>
            <w:shd w:val="clear" w:color="auto" w:fill="FFD966" w:themeFill="accent4" w:themeFillTint="99"/>
          </w:tcPr>
          <w:p w14:paraId="1C77F8B0" w14:textId="77777777" w:rsidR="00391E82" w:rsidRPr="006A2926" w:rsidRDefault="00391E82" w:rsidP="005873EB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Art</w:t>
            </w:r>
          </w:p>
          <w:p w14:paraId="12A3D7A8" w14:textId="418C45B7" w:rsidR="00391E82" w:rsidRPr="006A2926" w:rsidRDefault="00391E82" w:rsidP="005873EB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6D44AF6B" w14:textId="77777777" w:rsidR="00391E82" w:rsidRPr="006A2926" w:rsidRDefault="00391E82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  <w:p w14:paraId="55BECEE3" w14:textId="77777777" w:rsidR="00391E82" w:rsidRPr="006A2926" w:rsidRDefault="00391E82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  <w:p w14:paraId="1A2DC8A2" w14:textId="7F0AA091" w:rsidR="00391E82" w:rsidRPr="006A2926" w:rsidRDefault="00391E82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559C6375" w14:textId="36679878" w:rsidR="00391E82" w:rsidRPr="006A2926" w:rsidRDefault="00391E82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Explore and Draw</w:t>
            </w:r>
          </w:p>
          <w:p w14:paraId="1222A18D" w14:textId="77777777" w:rsidR="00391E82" w:rsidRPr="006A2926" w:rsidRDefault="00391E82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2093" w:type="dxa"/>
          </w:tcPr>
          <w:p w14:paraId="0724635B" w14:textId="01040439" w:rsidR="00391E82" w:rsidRPr="006A2926" w:rsidRDefault="00391E82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893" w:type="dxa"/>
            <w:gridSpan w:val="2"/>
          </w:tcPr>
          <w:p w14:paraId="0B9E9FCC" w14:textId="33A93BAB" w:rsidR="00391E82" w:rsidRPr="006A2926" w:rsidRDefault="00391E82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Exploring the world through mono print</w:t>
            </w:r>
          </w:p>
        </w:tc>
        <w:tc>
          <w:tcPr>
            <w:tcW w:w="1993" w:type="dxa"/>
            <w:gridSpan w:val="2"/>
          </w:tcPr>
          <w:p w14:paraId="31DD356B" w14:textId="20E85200" w:rsidR="00391E82" w:rsidRPr="006A2926" w:rsidRDefault="00391E82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2641" w:type="dxa"/>
          </w:tcPr>
          <w:p w14:paraId="704BAB5A" w14:textId="14DE983F" w:rsidR="00391E82" w:rsidRPr="006A2926" w:rsidRDefault="00391E82" w:rsidP="00FC32C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Be An Architect</w:t>
            </w:r>
          </w:p>
        </w:tc>
      </w:tr>
      <w:tr w:rsidR="006814C9" w:rsidRPr="006A2926" w14:paraId="10BB23E4" w14:textId="62387090" w:rsidTr="00D05212">
        <w:tc>
          <w:tcPr>
            <w:tcW w:w="1991" w:type="dxa"/>
            <w:shd w:val="clear" w:color="auto" w:fill="FFD966" w:themeFill="accent4" w:themeFillTint="99"/>
          </w:tcPr>
          <w:p w14:paraId="3202B0D5" w14:textId="77777777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DT</w:t>
            </w:r>
          </w:p>
          <w:p w14:paraId="3CE5929D" w14:textId="65D4DBD7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173655FE" w14:textId="7FEDA825" w:rsidR="006814C9" w:rsidRPr="006A2926" w:rsidRDefault="00AC6500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/>
                <w:sz w:val="16"/>
                <w:szCs w:val="16"/>
              </w:rPr>
              <w:t>Construction – Rebuilding History: How can we build strong and stable houses like those from the time of the Great Fire of London?</w:t>
            </w:r>
          </w:p>
        </w:tc>
        <w:tc>
          <w:tcPr>
            <w:tcW w:w="1992" w:type="dxa"/>
          </w:tcPr>
          <w:p w14:paraId="09599DDA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2093" w:type="dxa"/>
          </w:tcPr>
          <w:p w14:paraId="50D4CCE8" w14:textId="77777777" w:rsidR="006814C9" w:rsidRDefault="00B8494C" w:rsidP="006814C9">
            <w:pPr>
              <w:rPr>
                <w:rFonts w:ascii="Comic Sans MS" w:hAnsi="Comic Sans MS"/>
                <w:sz w:val="16"/>
                <w:szCs w:val="16"/>
              </w:rPr>
            </w:pPr>
            <w:r w:rsidRPr="006A2926">
              <w:rPr>
                <w:rFonts w:ascii="Comic Sans MS" w:hAnsi="Comic Sans MS"/>
                <w:sz w:val="16"/>
                <w:szCs w:val="16"/>
              </w:rPr>
              <w:t>Cooking and Nutrition – Super Veggies to the rescue How can we make veggies fun and delicious?</w:t>
            </w:r>
          </w:p>
          <w:p w14:paraId="474F476A" w14:textId="3B00B0B7" w:rsidR="00B8494C" w:rsidRPr="006A2926" w:rsidRDefault="00B8494C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>
              <w:rPr>
                <w:rFonts w:ascii="Comic Sans MS" w:hAnsi="Comic Sans MS" w:cstheme="minorHAnsi"/>
                <w:sz w:val="16"/>
                <w:szCs w:val="16"/>
              </w:rPr>
              <w:t>Potatoes – different uses.</w:t>
            </w:r>
          </w:p>
        </w:tc>
        <w:tc>
          <w:tcPr>
            <w:tcW w:w="1893" w:type="dxa"/>
            <w:gridSpan w:val="2"/>
          </w:tcPr>
          <w:p w14:paraId="2FC50FC6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342529A3" w14:textId="0C589AB2" w:rsidR="006814C9" w:rsidRPr="006A2926" w:rsidRDefault="00B8494C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/>
                <w:sz w:val="16"/>
                <w:szCs w:val="16"/>
              </w:rPr>
              <w:t>Textiles – Buzzing Bookmarks: How can you make a bookmark that’s both fun and useful?</w:t>
            </w:r>
          </w:p>
        </w:tc>
        <w:tc>
          <w:tcPr>
            <w:tcW w:w="2641" w:type="dxa"/>
          </w:tcPr>
          <w:p w14:paraId="2A432366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6814C9" w:rsidRPr="006A2926" w14:paraId="0ADBD16B" w14:textId="77777777" w:rsidTr="00D05212">
        <w:tc>
          <w:tcPr>
            <w:tcW w:w="1991" w:type="dxa"/>
            <w:shd w:val="clear" w:color="auto" w:fill="FFD966" w:themeFill="accent4" w:themeFillTint="99"/>
          </w:tcPr>
          <w:p w14:paraId="2B9545B4" w14:textId="77777777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Music</w:t>
            </w:r>
          </w:p>
          <w:p w14:paraId="765C94DA" w14:textId="2C469A2C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58C763C8" w14:textId="17B1C812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Hands, Feet, Heart</w:t>
            </w:r>
          </w:p>
        </w:tc>
        <w:tc>
          <w:tcPr>
            <w:tcW w:w="1992" w:type="dxa"/>
          </w:tcPr>
          <w:p w14:paraId="744BE1C5" w14:textId="24CAB555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Christmas Production + Ho Ho Ho</w:t>
            </w:r>
          </w:p>
        </w:tc>
        <w:tc>
          <w:tcPr>
            <w:tcW w:w="2099" w:type="dxa"/>
            <w:gridSpan w:val="2"/>
          </w:tcPr>
          <w:p w14:paraId="1E2134E9" w14:textId="37EF7616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I Wanna Play In a Band</w:t>
            </w:r>
          </w:p>
        </w:tc>
        <w:tc>
          <w:tcPr>
            <w:tcW w:w="1887" w:type="dxa"/>
          </w:tcPr>
          <w:p w14:paraId="7AF7894F" w14:textId="29F66E08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Zoo Time</w:t>
            </w:r>
          </w:p>
        </w:tc>
        <w:tc>
          <w:tcPr>
            <w:tcW w:w="1993" w:type="dxa"/>
            <w:gridSpan w:val="2"/>
          </w:tcPr>
          <w:p w14:paraId="055BA486" w14:textId="7B59E650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Friendship Song</w:t>
            </w:r>
          </w:p>
        </w:tc>
        <w:tc>
          <w:tcPr>
            <w:tcW w:w="2641" w:type="dxa"/>
          </w:tcPr>
          <w:p w14:paraId="27C34FDE" w14:textId="44B7E666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Reflect, Rewind and Replay</w:t>
            </w:r>
          </w:p>
        </w:tc>
      </w:tr>
      <w:tr w:rsidR="006814C9" w:rsidRPr="006A2926" w14:paraId="20C3ED9C" w14:textId="77777777" w:rsidTr="00D05212">
        <w:tc>
          <w:tcPr>
            <w:tcW w:w="1991" w:type="dxa"/>
            <w:shd w:val="clear" w:color="auto" w:fill="FFD966" w:themeFill="accent4" w:themeFillTint="99"/>
          </w:tcPr>
          <w:p w14:paraId="47AD6C7F" w14:textId="77777777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Computing</w:t>
            </w:r>
          </w:p>
          <w:p w14:paraId="2DFD9A36" w14:textId="189FDB51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7511E720" w14:textId="7D45A0FD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Information Technology Around US</w:t>
            </w:r>
          </w:p>
        </w:tc>
        <w:tc>
          <w:tcPr>
            <w:tcW w:w="1992" w:type="dxa"/>
          </w:tcPr>
          <w:p w14:paraId="4ADCAAD7" w14:textId="1AAED3C3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PowerPoint</w:t>
            </w:r>
          </w:p>
        </w:tc>
        <w:tc>
          <w:tcPr>
            <w:tcW w:w="2099" w:type="dxa"/>
            <w:gridSpan w:val="2"/>
          </w:tcPr>
          <w:p w14:paraId="0E92C975" w14:textId="29E2BA01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Quizzes (Scratch Jr)</w:t>
            </w:r>
          </w:p>
        </w:tc>
        <w:tc>
          <w:tcPr>
            <w:tcW w:w="1887" w:type="dxa"/>
          </w:tcPr>
          <w:p w14:paraId="30474EB1" w14:textId="0437BA83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Digital Photographs</w:t>
            </w:r>
          </w:p>
        </w:tc>
        <w:tc>
          <w:tcPr>
            <w:tcW w:w="1993" w:type="dxa"/>
            <w:gridSpan w:val="2"/>
          </w:tcPr>
          <w:p w14:paraId="3AA2B730" w14:textId="776FE27F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Robot Algorithms</w:t>
            </w:r>
          </w:p>
        </w:tc>
        <w:tc>
          <w:tcPr>
            <w:tcW w:w="2641" w:type="dxa"/>
          </w:tcPr>
          <w:p w14:paraId="0F5A92F1" w14:textId="17EA5820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Making Music</w:t>
            </w:r>
          </w:p>
        </w:tc>
      </w:tr>
      <w:tr w:rsidR="006814C9" w:rsidRPr="006A2926" w14:paraId="55917BFD" w14:textId="77777777" w:rsidTr="00D05212">
        <w:tc>
          <w:tcPr>
            <w:tcW w:w="1991" w:type="dxa"/>
            <w:shd w:val="clear" w:color="auto" w:fill="FFD966" w:themeFill="accent4" w:themeFillTint="99"/>
          </w:tcPr>
          <w:p w14:paraId="13C280A0" w14:textId="77777777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PE</w:t>
            </w:r>
          </w:p>
          <w:p w14:paraId="1E5492E7" w14:textId="63281535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12841C71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Football</w:t>
            </w:r>
          </w:p>
          <w:p w14:paraId="2D9477DE" w14:textId="7143D438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Gymnastics</w:t>
            </w:r>
          </w:p>
        </w:tc>
        <w:tc>
          <w:tcPr>
            <w:tcW w:w="1992" w:type="dxa"/>
          </w:tcPr>
          <w:p w14:paraId="523158E3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Hockey</w:t>
            </w:r>
          </w:p>
          <w:p w14:paraId="33C75238" w14:textId="4A2BCFB6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Multiskills</w:t>
            </w:r>
          </w:p>
        </w:tc>
        <w:tc>
          <w:tcPr>
            <w:tcW w:w="2099" w:type="dxa"/>
            <w:gridSpan w:val="2"/>
          </w:tcPr>
          <w:p w14:paraId="0DCC4B64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Netball</w:t>
            </w:r>
          </w:p>
          <w:p w14:paraId="00AA0EA1" w14:textId="7174FFBC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Badminton</w:t>
            </w:r>
          </w:p>
        </w:tc>
        <w:tc>
          <w:tcPr>
            <w:tcW w:w="1887" w:type="dxa"/>
          </w:tcPr>
          <w:p w14:paraId="3083C948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Dance</w:t>
            </w:r>
          </w:p>
          <w:p w14:paraId="16FFF9A0" w14:textId="4ACD9DE8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Basketball</w:t>
            </w:r>
          </w:p>
        </w:tc>
        <w:tc>
          <w:tcPr>
            <w:tcW w:w="1993" w:type="dxa"/>
            <w:gridSpan w:val="2"/>
          </w:tcPr>
          <w:p w14:paraId="4D2FA373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Tennis</w:t>
            </w:r>
          </w:p>
          <w:p w14:paraId="75183F5F" w14:textId="379E4845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Multiskills</w:t>
            </w:r>
          </w:p>
        </w:tc>
        <w:tc>
          <w:tcPr>
            <w:tcW w:w="2641" w:type="dxa"/>
          </w:tcPr>
          <w:p w14:paraId="4E476292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Cricket/Rounders</w:t>
            </w:r>
          </w:p>
          <w:p w14:paraId="3E441975" w14:textId="239D5D46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Athletics</w:t>
            </w:r>
          </w:p>
        </w:tc>
      </w:tr>
      <w:tr w:rsidR="006814C9" w:rsidRPr="006A2926" w14:paraId="4B6E2C58" w14:textId="77777777" w:rsidTr="00D05212">
        <w:tc>
          <w:tcPr>
            <w:tcW w:w="1991" w:type="dxa"/>
            <w:shd w:val="clear" w:color="auto" w:fill="FFD966" w:themeFill="accent4" w:themeFillTint="99"/>
          </w:tcPr>
          <w:p w14:paraId="088E79C3" w14:textId="77777777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RE</w:t>
            </w:r>
          </w:p>
          <w:p w14:paraId="78E37453" w14:textId="27CD42F5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48F287B1" w14:textId="56EA3C7F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Leaders and Teachers </w:t>
            </w:r>
          </w:p>
        </w:tc>
        <w:tc>
          <w:tcPr>
            <w:tcW w:w="1992" w:type="dxa"/>
          </w:tcPr>
          <w:p w14:paraId="1B4C6EBD" w14:textId="731FAA8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Christmas Celebrations </w:t>
            </w:r>
          </w:p>
        </w:tc>
        <w:tc>
          <w:tcPr>
            <w:tcW w:w="2099" w:type="dxa"/>
            <w:gridSpan w:val="2"/>
          </w:tcPr>
          <w:p w14:paraId="5E410F8A" w14:textId="20DDE772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Who was Buddha? </w:t>
            </w:r>
          </w:p>
        </w:tc>
        <w:tc>
          <w:tcPr>
            <w:tcW w:w="1887" w:type="dxa"/>
          </w:tcPr>
          <w:p w14:paraId="7C04B130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Why is the Torah special? </w:t>
            </w:r>
          </w:p>
          <w:p w14:paraId="5B0E8828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  <w:p w14:paraId="578A3AF9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  <w:p w14:paraId="6D05577E" w14:textId="7777777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  <w:p w14:paraId="00FE1AE5" w14:textId="00FA7257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</w:tc>
        <w:tc>
          <w:tcPr>
            <w:tcW w:w="1993" w:type="dxa"/>
            <w:gridSpan w:val="2"/>
          </w:tcPr>
          <w:p w14:paraId="2F5A7D0A" w14:textId="230126EF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Christian Rites of Passage </w:t>
            </w:r>
          </w:p>
        </w:tc>
        <w:tc>
          <w:tcPr>
            <w:tcW w:w="2641" w:type="dxa"/>
          </w:tcPr>
          <w:p w14:paraId="3D7BA4CD" w14:textId="7E3F628F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What do Sikhs believe? </w:t>
            </w:r>
          </w:p>
        </w:tc>
      </w:tr>
      <w:tr w:rsidR="006814C9" w:rsidRPr="006A2926" w14:paraId="0C464420" w14:textId="77777777" w:rsidTr="00D05212">
        <w:tc>
          <w:tcPr>
            <w:tcW w:w="1991" w:type="dxa"/>
            <w:shd w:val="clear" w:color="auto" w:fill="FFD966" w:themeFill="accent4" w:themeFillTint="99"/>
          </w:tcPr>
          <w:p w14:paraId="62B2B965" w14:textId="77777777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A292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PSHE</w:t>
            </w:r>
          </w:p>
          <w:p w14:paraId="1422C901" w14:textId="5CE1EFA0" w:rsidR="006814C9" w:rsidRPr="006A2926" w:rsidRDefault="006814C9" w:rsidP="006814C9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  <w:vAlign w:val="center"/>
          </w:tcPr>
          <w:p w14:paraId="1585E31D" w14:textId="000E2A1A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VIPs</w:t>
            </w:r>
            <w:r w:rsidRPr="006A2926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6A2926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2" w:type="dxa"/>
            <w:vAlign w:val="center"/>
          </w:tcPr>
          <w:p w14:paraId="4C668868" w14:textId="3A71E7A9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Growing Up </w:t>
            </w:r>
          </w:p>
        </w:tc>
        <w:tc>
          <w:tcPr>
            <w:tcW w:w="2099" w:type="dxa"/>
            <w:gridSpan w:val="2"/>
            <w:vAlign w:val="center"/>
          </w:tcPr>
          <w:p w14:paraId="148BD274" w14:textId="3ED10B6C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One World</w:t>
            </w:r>
            <w:r w:rsidRPr="006A2926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6A2926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887" w:type="dxa"/>
            <w:vAlign w:val="center"/>
          </w:tcPr>
          <w:p w14:paraId="5315695B" w14:textId="74B00B38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Digital Wellbeing</w:t>
            </w:r>
            <w:r w:rsidRPr="006A2926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6A2926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3" w:type="dxa"/>
            <w:gridSpan w:val="2"/>
            <w:vAlign w:val="center"/>
          </w:tcPr>
          <w:p w14:paraId="7777B141" w14:textId="20AB4D25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Safety First</w:t>
            </w:r>
            <w:r w:rsidRPr="006A2926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6A2926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2641" w:type="dxa"/>
            <w:vAlign w:val="center"/>
          </w:tcPr>
          <w:p w14:paraId="45D80BB7" w14:textId="66BB4A33" w:rsidR="006814C9" w:rsidRPr="006A2926" w:rsidRDefault="006814C9" w:rsidP="006814C9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A2926">
              <w:rPr>
                <w:rFonts w:ascii="Comic Sans MS" w:hAnsi="Comic Sans MS" w:cstheme="minorHAnsi"/>
                <w:sz w:val="16"/>
                <w:szCs w:val="16"/>
              </w:rPr>
              <w:t>Money Matters </w:t>
            </w:r>
          </w:p>
        </w:tc>
      </w:tr>
    </w:tbl>
    <w:p w14:paraId="34D0EDA3" w14:textId="77777777" w:rsidR="003D325D" w:rsidRPr="006A2926" w:rsidRDefault="003D325D">
      <w:pPr>
        <w:rPr>
          <w:rFonts w:ascii="Comic Sans MS" w:hAnsi="Comic Sans MS"/>
          <w:b/>
          <w:bCs/>
          <w:sz w:val="16"/>
          <w:szCs w:val="16"/>
          <w:u w:val="single"/>
        </w:rPr>
      </w:pPr>
    </w:p>
    <w:sectPr w:rsidR="003D325D" w:rsidRPr="006A2926" w:rsidSect="003D32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5D"/>
    <w:rsid w:val="000A6991"/>
    <w:rsid w:val="00142164"/>
    <w:rsid w:val="00154C0C"/>
    <w:rsid w:val="0019766A"/>
    <w:rsid w:val="00233999"/>
    <w:rsid w:val="00391E82"/>
    <w:rsid w:val="003D325D"/>
    <w:rsid w:val="00450D21"/>
    <w:rsid w:val="00503AAD"/>
    <w:rsid w:val="00505B7D"/>
    <w:rsid w:val="00514594"/>
    <w:rsid w:val="005873EB"/>
    <w:rsid w:val="006814C9"/>
    <w:rsid w:val="006A2926"/>
    <w:rsid w:val="006B47F0"/>
    <w:rsid w:val="006F0515"/>
    <w:rsid w:val="00AC6500"/>
    <w:rsid w:val="00AE7B4B"/>
    <w:rsid w:val="00B44554"/>
    <w:rsid w:val="00B8494C"/>
    <w:rsid w:val="00BB67F9"/>
    <w:rsid w:val="00CB5818"/>
    <w:rsid w:val="00D00F66"/>
    <w:rsid w:val="00D05212"/>
    <w:rsid w:val="00D75952"/>
    <w:rsid w:val="00E177F2"/>
    <w:rsid w:val="00E60467"/>
    <w:rsid w:val="00E948DE"/>
    <w:rsid w:val="00E968C3"/>
    <w:rsid w:val="00FC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7A24"/>
  <w15:chartTrackingRefBased/>
  <w15:docId w15:val="{C06F48AB-D988-4F60-A51C-B1A4352F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14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14594"/>
  </w:style>
  <w:style w:type="character" w:customStyle="1" w:styleId="eop">
    <w:name w:val="eop"/>
    <w:basedOn w:val="DefaultParagraphFont"/>
    <w:rsid w:val="00514594"/>
  </w:style>
  <w:style w:type="character" w:styleId="Hyperlink">
    <w:name w:val="Hyperlink"/>
    <w:basedOn w:val="DefaultParagraphFont"/>
    <w:uiPriority w:val="99"/>
    <w:unhideWhenUsed/>
    <w:rsid w:val="00FC32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0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5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2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0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7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2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2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e99293-b8b3-48ce-a5e7-e626cd429691" xsi:nil="true"/>
    <lcf76f155ced4ddcb4097134ff3c332f xmlns="6a58d525-82f6-435e-bf11-78bad985acf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D6F92954AAF4D901B1F3D4CCF9CB2" ma:contentTypeVersion="18" ma:contentTypeDescription="Create a new document." ma:contentTypeScope="" ma:versionID="df5cb6778e86aed8a548c3f8dee69a82">
  <xsd:schema xmlns:xsd="http://www.w3.org/2001/XMLSchema" xmlns:xs="http://www.w3.org/2001/XMLSchema" xmlns:p="http://schemas.microsoft.com/office/2006/metadata/properties" xmlns:ns2="6a58d525-82f6-435e-bf11-78bad985acfb" xmlns:ns3="7de99293-b8b3-48ce-a5e7-e626cd429691" targetNamespace="http://schemas.microsoft.com/office/2006/metadata/properties" ma:root="true" ma:fieldsID="7ef164442f7128ecf1d401f6d2025e9c" ns2:_="" ns3:_="">
    <xsd:import namespace="6a58d525-82f6-435e-bf11-78bad985acfb"/>
    <xsd:import namespace="7de99293-b8b3-48ce-a5e7-e626cd4296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d525-82f6-435e-bf11-78bad985ac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de067c-840f-4bbc-a3b9-cd0c388f7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99293-b8b3-48ce-a5e7-e626cd42969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ce8d2b-30ef-43b8-9d6b-3661d4263486}" ma:internalName="TaxCatchAll" ma:showField="CatchAllData" ma:web="7de99293-b8b3-48ce-a5e7-e626cd4296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3CDF54-DBEC-4943-A711-FD220C707ACC}">
  <ds:schemaRefs>
    <ds:schemaRef ds:uri="http://schemas.microsoft.com/office/2006/metadata/properties"/>
    <ds:schemaRef ds:uri="http://schemas.microsoft.com/office/infopath/2007/PartnerControls"/>
    <ds:schemaRef ds:uri="7de99293-b8b3-48ce-a5e7-e626cd429691"/>
    <ds:schemaRef ds:uri="6a58d525-82f6-435e-bf11-78bad985acfb"/>
  </ds:schemaRefs>
</ds:datastoreItem>
</file>

<file path=customXml/itemProps2.xml><?xml version="1.0" encoding="utf-8"?>
<ds:datastoreItem xmlns:ds="http://schemas.openxmlformats.org/officeDocument/2006/customXml" ds:itemID="{83F9F474-13D7-404D-85D5-DF3D2E7E7E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406E73-DF32-4A8D-ABAD-B405B50A6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d525-82f6-435e-bf11-78bad985acfb"/>
    <ds:schemaRef ds:uri="7de99293-b8b3-48ce-a5e7-e626cd429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61752B-F53F-4466-95E6-47936C6693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Carlton, O</dc:creator>
  <cp:keywords/>
  <dc:description/>
  <cp:lastModifiedBy>Ford, R</cp:lastModifiedBy>
  <cp:revision>5</cp:revision>
  <dcterms:created xsi:type="dcterms:W3CDTF">2026-07-09T08:32:00Z</dcterms:created>
  <dcterms:modified xsi:type="dcterms:W3CDTF">2026-07-09T08:33:00Z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0x010100FBAD6F92954AAF4D901B1F3D4CCF9CB2</vt:lpwstr>
  </property>
</Properties>
</file>